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E16" w:rsidRDefault="00375E16" w:rsidP="00375E16">
      <w:pPr>
        <w:spacing w:after="60"/>
        <w:jc w:val="center"/>
        <w:rPr>
          <w:rFonts w:ascii="Calibri" w:hAnsi="Calibri" w:cs="Calibri"/>
          <w:sz w:val="32"/>
          <w:szCs w:val="32"/>
          <w:vertAlign w:val="superscript"/>
        </w:rPr>
      </w:pPr>
      <w:bookmarkStart w:id="0" w:name="_GoBack"/>
      <w:bookmarkEnd w:id="0"/>
      <w:r>
        <w:rPr>
          <w:rFonts w:ascii="Calibri" w:hAnsi="Calibri" w:cs="Calibri"/>
          <w:sz w:val="32"/>
          <w:szCs w:val="32"/>
        </w:rPr>
        <w:t>Pri</w:t>
      </w:r>
      <w:r w:rsidR="009745E5" w:rsidRPr="00BC3B8F">
        <w:rPr>
          <w:rFonts w:ascii="Calibri" w:hAnsi="Calibri" w:cs="Calibri"/>
          <w:sz w:val="32"/>
          <w:szCs w:val="32"/>
        </w:rPr>
        <w:t>hláška na akr</w:t>
      </w:r>
      <w:r>
        <w:rPr>
          <w:rFonts w:ascii="Calibri" w:hAnsi="Calibri" w:cs="Calibri"/>
          <w:sz w:val="32"/>
          <w:szCs w:val="32"/>
        </w:rPr>
        <w:t>e</w:t>
      </w:r>
      <w:r w:rsidR="009745E5" w:rsidRPr="00BC3B8F">
        <w:rPr>
          <w:rFonts w:ascii="Calibri" w:hAnsi="Calibri" w:cs="Calibri"/>
          <w:sz w:val="32"/>
          <w:szCs w:val="32"/>
        </w:rPr>
        <w:t>ditovaný vzdelávací program</w:t>
      </w:r>
      <w:r w:rsidR="00C631B9">
        <w:rPr>
          <w:rFonts w:ascii="Calibri" w:hAnsi="Calibri" w:cs="Calibri"/>
          <w:sz w:val="32"/>
          <w:szCs w:val="32"/>
          <w:vertAlign w:val="superscript"/>
        </w:rPr>
        <w:t>1</w:t>
      </w:r>
    </w:p>
    <w:p w:rsidR="009745E5" w:rsidRPr="00375E16" w:rsidRDefault="009745E5" w:rsidP="00375E16">
      <w:pPr>
        <w:spacing w:after="0"/>
        <w:jc w:val="center"/>
        <w:rPr>
          <w:rFonts w:ascii="Calibri" w:hAnsi="Calibri" w:cs="Calibri"/>
          <w:sz w:val="32"/>
          <w:szCs w:val="32"/>
          <w:vertAlign w:val="superscript"/>
        </w:rPr>
      </w:pPr>
      <w:r w:rsidRPr="00BC3B8F">
        <w:rPr>
          <w:rFonts w:ascii="Calibri" w:hAnsi="Calibri" w:cs="Calibri"/>
          <w:b/>
          <w:sz w:val="32"/>
          <w:szCs w:val="32"/>
        </w:rPr>
        <w:t>RIADENIE PREVÁDZKY TUNELOV (RPT)</w:t>
      </w:r>
    </w:p>
    <w:p w:rsidR="009745E5" w:rsidRDefault="002B5307" w:rsidP="009745E5">
      <w:pPr>
        <w:rPr>
          <w:rFonts w:ascii="Calibri" w:hAnsi="Calibri" w:cs="Arial"/>
        </w:rPr>
      </w:pPr>
      <w:r>
        <w:rPr>
          <w:rFonts w:eastAsia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59264" behindDoc="1" locked="0" layoutInCell="1" allowOverlap="1" wp14:anchorId="0BAA7378" wp14:editId="251C8C1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485600" cy="27108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237619_2363662970617369_2162898921280503808_o.jpg"/>
                    <pic:cNvPicPr/>
                  </pic:nvPicPr>
                  <pic:blipFill rotWithShape="1"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91"/>
                    <a:stretch/>
                  </pic:blipFill>
                  <pic:spPr bwMode="auto">
                    <a:xfrm>
                      <a:off x="0" y="0"/>
                      <a:ext cx="4485600" cy="271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AC9" w:rsidRDefault="00D57AC9" w:rsidP="009745E5">
      <w:pPr>
        <w:rPr>
          <w:rFonts w:ascii="Calibri" w:hAnsi="Calibri" w:cs="Arial"/>
        </w:rPr>
      </w:pPr>
    </w:p>
    <w:p w:rsidR="00E4514A" w:rsidRDefault="00E4514A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9745E5" w:rsidRDefault="009745E5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9745E5" w:rsidRDefault="009745E5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9745E5" w:rsidRDefault="009745E5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9745E5" w:rsidRDefault="009745E5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page" w:horzAnchor="margin" w:tblpY="744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6"/>
        <w:gridCol w:w="2896"/>
        <w:gridCol w:w="1863"/>
        <w:gridCol w:w="3244"/>
      </w:tblGrid>
      <w:tr w:rsidR="00375E16" w:rsidRPr="00D57AC9" w:rsidTr="002763FD">
        <w:tc>
          <w:tcPr>
            <w:tcW w:w="988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375E16" w:rsidRPr="00D57AC9" w:rsidRDefault="00375E16" w:rsidP="002763F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  <w:lang w:eastAsia="cs-CZ"/>
              </w:rPr>
            </w:pPr>
            <w:r w:rsidRPr="003225B0">
              <w:rPr>
                <w:rFonts w:ascii="Calibri" w:eastAsia="Times New Roman" w:hAnsi="Calibri" w:cs="Arial"/>
                <w:b/>
                <w:sz w:val="20"/>
                <w:szCs w:val="20"/>
                <w:lang w:eastAsia="cs-CZ"/>
              </w:rPr>
              <w:t xml:space="preserve">Vyplní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eastAsia="cs-CZ"/>
              </w:rPr>
              <w:t>poskytovateľ akreditovaného vzdelávacieho programu</w:t>
            </w:r>
          </w:p>
        </w:tc>
      </w:tr>
      <w:tr w:rsidR="00375E16" w:rsidRPr="00D57AC9" w:rsidTr="002763FD">
        <w:tc>
          <w:tcPr>
            <w:tcW w:w="1886" w:type="dxa"/>
            <w:tcBorders>
              <w:top w:val="single" w:sz="12" w:space="0" w:color="auto"/>
              <w:left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Číslo protokolu</w:t>
            </w:r>
          </w:p>
        </w:tc>
        <w:tc>
          <w:tcPr>
            <w:tcW w:w="2896" w:type="dxa"/>
            <w:tcBorders>
              <w:top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863" w:type="dxa"/>
            <w:tcBorders>
              <w:top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Registračné číslo</w:t>
            </w:r>
          </w:p>
        </w:tc>
        <w:tc>
          <w:tcPr>
            <w:tcW w:w="3244" w:type="dxa"/>
            <w:tcBorders>
              <w:top w:val="single" w:sz="12" w:space="0" w:color="auto"/>
              <w:right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</w:tr>
      <w:tr w:rsidR="00375E16" w:rsidRPr="00D57AC9" w:rsidTr="002763FD">
        <w:tc>
          <w:tcPr>
            <w:tcW w:w="1886" w:type="dxa"/>
            <w:tcBorders>
              <w:left w:val="single" w:sz="12" w:space="0" w:color="auto"/>
              <w:bottom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Dátum </w:t>
            </w:r>
          </w:p>
        </w:tc>
        <w:tc>
          <w:tcPr>
            <w:tcW w:w="2896" w:type="dxa"/>
            <w:tcBorders>
              <w:bottom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863" w:type="dxa"/>
            <w:tcBorders>
              <w:bottom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Osobné číslo</w:t>
            </w:r>
          </w:p>
        </w:tc>
        <w:tc>
          <w:tcPr>
            <w:tcW w:w="3244" w:type="dxa"/>
            <w:tcBorders>
              <w:bottom w:val="single" w:sz="12" w:space="0" w:color="auto"/>
              <w:right w:val="single" w:sz="12" w:space="0" w:color="auto"/>
            </w:tcBorders>
          </w:tcPr>
          <w:p w:rsidR="00375E16" w:rsidRPr="00D57AC9" w:rsidRDefault="00375E16" w:rsidP="002763F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</w:tr>
    </w:tbl>
    <w:p w:rsidR="00375E16" w:rsidRDefault="00375E16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375E16" w:rsidRDefault="00375E16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375E16" w:rsidRDefault="00375E16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375E16" w:rsidRDefault="00375E16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375E16" w:rsidRDefault="00375E16" w:rsidP="00E4514A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page" w:horzAnchor="margin" w:tblpY="8551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556"/>
        <w:gridCol w:w="1845"/>
        <w:gridCol w:w="1610"/>
        <w:gridCol w:w="293"/>
        <w:gridCol w:w="65"/>
        <w:gridCol w:w="668"/>
        <w:gridCol w:w="2011"/>
      </w:tblGrid>
      <w:tr w:rsidR="00FC12BF" w:rsidRPr="00D57AC9" w:rsidTr="002763FD">
        <w:trPr>
          <w:trHeight w:val="284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FC12BF" w:rsidRPr="00D57AC9" w:rsidRDefault="00FC12BF" w:rsidP="002763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b/>
                <w:sz w:val="20"/>
                <w:szCs w:val="20"/>
                <w:lang w:eastAsia="cs-CZ"/>
              </w:rPr>
              <w:t xml:space="preserve">Vyplní uchádzač </w:t>
            </w:r>
          </w:p>
        </w:tc>
      </w:tr>
      <w:tr w:rsidR="00FC12BF" w:rsidRPr="00D57AC9" w:rsidTr="002763FD">
        <w:trPr>
          <w:trHeight w:val="284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Miesto konania:</w:t>
            </w:r>
          </w:p>
        </w:tc>
        <w:tc>
          <w:tcPr>
            <w:tcW w:w="3564" w:type="pct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CCFFFF"/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Žilinská univerzita, Univerzitná 1</w:t>
            </w:r>
            <w:r w:rsidR="006D58A1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(Veľký Diel), Aula (podľa počtu účastníkov)</w:t>
            </w:r>
          </w:p>
        </w:tc>
      </w:tr>
      <w:tr w:rsidR="00FC12BF" w:rsidRPr="00D57AC9" w:rsidTr="002763FD">
        <w:tc>
          <w:tcPr>
            <w:tcW w:w="14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C12BF" w:rsidRPr="00D57AC9" w:rsidRDefault="00F20F0E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Modul</w:t>
            </w:r>
            <w:r w:rsidR="00FC12BF"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217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BF" w:rsidRPr="00D57AC9" w:rsidRDefault="0072057D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Základy riadenia prevádzky</w:t>
            </w:r>
            <w:r w:rsidR="00FC12B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(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ZRP</w:t>
            </w:r>
            <w:r w:rsidR="00FC12B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12BF" w:rsidRPr="00D57AC9" w:rsidRDefault="00FC12BF" w:rsidP="002B5307">
            <w:pPr>
              <w:spacing w:after="0" w:line="240" w:lineRule="auto"/>
              <w:ind w:left="33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Termín: </w:t>
            </w:r>
            <w:r w:rsidR="002B5307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10.-14.11.2025</w:t>
            </w:r>
          </w:p>
        </w:tc>
      </w:tr>
      <w:tr w:rsidR="00FC12BF" w:rsidRPr="00D57AC9" w:rsidTr="002763FD">
        <w:tc>
          <w:tcPr>
            <w:tcW w:w="14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Meno a priezvisko, titul</w:t>
            </w:r>
          </w:p>
        </w:tc>
        <w:tc>
          <w:tcPr>
            <w:tcW w:w="3564" w:type="pct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c>
          <w:tcPr>
            <w:tcW w:w="14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Rodné priezvisko</w:t>
            </w:r>
          </w:p>
        </w:tc>
        <w:tc>
          <w:tcPr>
            <w:tcW w:w="3564" w:type="pct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c>
          <w:tcPr>
            <w:tcW w:w="1436" w:type="pct"/>
            <w:tcBorders>
              <w:top w:val="single" w:sz="4" w:space="0" w:color="auto"/>
              <w:lef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Dátum a miesto narodenia</w:t>
            </w:r>
          </w:p>
        </w:tc>
        <w:tc>
          <w:tcPr>
            <w:tcW w:w="3564" w:type="pct"/>
            <w:gridSpan w:val="7"/>
            <w:tcBorders>
              <w:top w:val="single" w:sz="4" w:space="0" w:color="auto"/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c>
          <w:tcPr>
            <w:tcW w:w="1436" w:type="pct"/>
            <w:tcBorders>
              <w:lef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Trvalé bydlisko, PSČ</w:t>
            </w:r>
          </w:p>
        </w:tc>
        <w:tc>
          <w:tcPr>
            <w:tcW w:w="3564" w:type="pct"/>
            <w:gridSpan w:val="7"/>
            <w:tcBorders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c>
          <w:tcPr>
            <w:tcW w:w="1436" w:type="pct"/>
            <w:tcBorders>
              <w:lef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Prechodné bydlisko, PSČ</w:t>
            </w:r>
          </w:p>
        </w:tc>
        <w:tc>
          <w:tcPr>
            <w:tcW w:w="3564" w:type="pct"/>
            <w:gridSpan w:val="7"/>
            <w:tcBorders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c>
          <w:tcPr>
            <w:tcW w:w="1436" w:type="pct"/>
            <w:tcBorders>
              <w:left w:val="single" w:sz="12" w:space="0" w:color="auto"/>
              <w:bottom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Kontakt:                      e-mail:</w:t>
            </w:r>
          </w:p>
        </w:tc>
        <w:tc>
          <w:tcPr>
            <w:tcW w:w="2028" w:type="pct"/>
            <w:gridSpan w:val="3"/>
            <w:tcBorders>
              <w:bottom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BD021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                         </w:t>
            </w: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@</w:t>
            </w:r>
          </w:p>
        </w:tc>
        <w:tc>
          <w:tcPr>
            <w:tcW w:w="519" w:type="pct"/>
            <w:gridSpan w:val="3"/>
            <w:tcBorders>
              <w:bottom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Tel. číslo</w:t>
            </w:r>
          </w:p>
        </w:tc>
        <w:tc>
          <w:tcPr>
            <w:tcW w:w="1017" w:type="pct"/>
            <w:tcBorders>
              <w:bottom w:val="single" w:sz="12" w:space="0" w:color="auto"/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b/>
                <w:sz w:val="20"/>
                <w:szCs w:val="20"/>
                <w:lang w:eastAsia="cs-CZ"/>
              </w:rPr>
              <w:t>Absolvent</w:t>
            </w:r>
            <w:r w:rsidR="00203CFE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cs-CZ"/>
              </w:rPr>
              <w:t>2</w:t>
            </w:r>
            <w:r w:rsidRPr="00D57AC9">
              <w:rPr>
                <w:rFonts w:ascii="Calibri" w:eastAsia="Times New Roman" w:hAnsi="Calibri" w:cs="Calibri"/>
                <w:b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FC12BF" w:rsidRPr="00D57AC9" w:rsidTr="002763FD">
        <w:trPr>
          <w:trHeight w:val="193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Štúdium absolvované na SOŠ</w:t>
            </w:r>
            <w:r w:rsidR="00203CFE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cs-CZ"/>
              </w:rPr>
              <w:t>3</w:t>
            </w:r>
          </w:p>
        </w:tc>
        <w:tc>
          <w:tcPr>
            <w:tcW w:w="3564" w:type="pct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výučný list;    výučný list s maturitou;    maturita;    absolutórium</w:t>
            </w:r>
          </w:p>
        </w:tc>
      </w:tr>
      <w:tr w:rsidR="00FC12BF" w:rsidRPr="00D57AC9" w:rsidTr="002763FD">
        <w:trPr>
          <w:trHeight w:val="193"/>
        </w:trPr>
        <w:tc>
          <w:tcPr>
            <w:tcW w:w="1436" w:type="pct"/>
            <w:tcBorders>
              <w:top w:val="single" w:sz="4" w:space="0" w:color="auto"/>
              <w:lef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Štúdium absolvované na VŠ</w:t>
            </w:r>
          </w:p>
        </w:tc>
        <w:tc>
          <w:tcPr>
            <w:tcW w:w="3564" w:type="pct"/>
            <w:gridSpan w:val="7"/>
            <w:tcBorders>
              <w:top w:val="single" w:sz="4" w:space="0" w:color="auto"/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rPr>
          <w:trHeight w:val="190"/>
        </w:trPr>
        <w:tc>
          <w:tcPr>
            <w:tcW w:w="1436" w:type="pct"/>
            <w:tcBorders>
              <w:left w:val="single" w:sz="12" w:space="0" w:color="auto"/>
            </w:tcBorders>
            <w:vAlign w:val="center"/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Študijný odbor/program</w:t>
            </w:r>
          </w:p>
        </w:tc>
        <w:tc>
          <w:tcPr>
            <w:tcW w:w="3564" w:type="pct"/>
            <w:gridSpan w:val="7"/>
            <w:tcBorders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FC12BF" w:rsidRPr="00D57AC9" w:rsidTr="002763FD">
        <w:tc>
          <w:tcPr>
            <w:tcW w:w="1436" w:type="pct"/>
            <w:tcBorders>
              <w:left w:val="single" w:sz="12" w:space="0" w:color="auto"/>
              <w:bottom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Ukončenie štúdia                       </w:t>
            </w:r>
          </w:p>
        </w:tc>
        <w:tc>
          <w:tcPr>
            <w:tcW w:w="281" w:type="pct"/>
            <w:tcBorders>
              <w:bottom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rok:</w:t>
            </w:r>
          </w:p>
        </w:tc>
        <w:tc>
          <w:tcPr>
            <w:tcW w:w="933" w:type="pct"/>
            <w:tcBorders>
              <w:bottom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995" w:type="pct"/>
            <w:gridSpan w:val="3"/>
            <w:tcBorders>
              <w:bottom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57AC9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Číslo VŠ-diplomu:</w:t>
            </w:r>
          </w:p>
        </w:tc>
        <w:tc>
          <w:tcPr>
            <w:tcW w:w="1355" w:type="pct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FC12BF" w:rsidRPr="00D57AC9" w:rsidRDefault="00FC12BF" w:rsidP="002763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</w:tbl>
    <w:p w:rsidR="00375E16" w:rsidRDefault="00375E16" w:rsidP="00FF5AA1">
      <w:pPr>
        <w:tabs>
          <w:tab w:val="left" w:pos="3570"/>
        </w:tabs>
        <w:spacing w:before="40" w:after="0" w:line="240" w:lineRule="auto"/>
        <w:jc w:val="both"/>
        <w:rPr>
          <w:rFonts w:ascii="Calibri" w:eastAsia="Times New Roman" w:hAnsi="Calibri" w:cs="Arial"/>
          <w:sz w:val="16"/>
          <w:szCs w:val="16"/>
          <w:lang w:eastAsia="cs-CZ"/>
        </w:rPr>
      </w:pPr>
    </w:p>
    <w:p w:rsidR="00375E16" w:rsidRDefault="00375E16" w:rsidP="00FF5AA1">
      <w:pPr>
        <w:tabs>
          <w:tab w:val="left" w:pos="3570"/>
        </w:tabs>
        <w:spacing w:before="40" w:after="0" w:line="240" w:lineRule="auto"/>
        <w:jc w:val="both"/>
        <w:rPr>
          <w:rFonts w:ascii="Calibri" w:eastAsia="Times New Roman" w:hAnsi="Calibri" w:cs="Arial"/>
          <w:sz w:val="16"/>
          <w:szCs w:val="16"/>
          <w:lang w:eastAsia="cs-CZ"/>
        </w:rPr>
      </w:pPr>
    </w:p>
    <w:p w:rsidR="00375E16" w:rsidRDefault="00375E16" w:rsidP="00FF5AA1">
      <w:pPr>
        <w:tabs>
          <w:tab w:val="left" w:pos="3570"/>
        </w:tabs>
        <w:spacing w:before="40" w:after="0" w:line="240" w:lineRule="auto"/>
        <w:jc w:val="both"/>
        <w:rPr>
          <w:rFonts w:ascii="Calibri" w:eastAsia="Times New Roman" w:hAnsi="Calibri" w:cs="Arial"/>
          <w:sz w:val="16"/>
          <w:szCs w:val="16"/>
          <w:lang w:eastAsia="cs-CZ"/>
        </w:rPr>
      </w:pPr>
    </w:p>
    <w:p w:rsidR="00375E16" w:rsidRDefault="00375E16" w:rsidP="00FF5AA1">
      <w:pPr>
        <w:tabs>
          <w:tab w:val="left" w:pos="3570"/>
        </w:tabs>
        <w:spacing w:before="40" w:after="0" w:line="240" w:lineRule="auto"/>
        <w:jc w:val="both"/>
        <w:rPr>
          <w:rFonts w:ascii="Calibri" w:eastAsia="Times New Roman" w:hAnsi="Calibri" w:cs="Arial"/>
          <w:sz w:val="16"/>
          <w:szCs w:val="16"/>
          <w:lang w:eastAsia="cs-CZ"/>
        </w:rPr>
      </w:pPr>
    </w:p>
    <w:p w:rsidR="00375E16" w:rsidRDefault="00375E16" w:rsidP="00FF5AA1">
      <w:pPr>
        <w:tabs>
          <w:tab w:val="left" w:pos="3570"/>
        </w:tabs>
        <w:spacing w:before="40" w:after="0" w:line="240" w:lineRule="auto"/>
        <w:jc w:val="both"/>
        <w:rPr>
          <w:rFonts w:ascii="Calibri" w:eastAsia="Times New Roman" w:hAnsi="Calibri" w:cs="Arial"/>
          <w:sz w:val="16"/>
          <w:szCs w:val="16"/>
          <w:lang w:eastAsia="cs-CZ"/>
        </w:rPr>
      </w:pPr>
    </w:p>
    <w:p w:rsidR="00D57AC9" w:rsidRDefault="002763FD" w:rsidP="00D57AC9">
      <w:pPr>
        <w:spacing w:after="0" w:line="240" w:lineRule="auto"/>
        <w:jc w:val="both"/>
        <w:rPr>
          <w:rFonts w:ascii="Calibri" w:eastAsia="Times New Roman" w:hAnsi="Calibri" w:cs="Arial"/>
          <w:sz w:val="18"/>
          <w:szCs w:val="16"/>
          <w:lang w:eastAsia="cs-CZ"/>
        </w:rPr>
      </w:pPr>
      <w:r w:rsidRPr="002763FD">
        <w:rPr>
          <w:rFonts w:ascii="Calibri" w:eastAsia="Times New Roman" w:hAnsi="Calibri" w:cs="Arial"/>
          <w:sz w:val="18"/>
          <w:szCs w:val="16"/>
          <w:lang w:eastAsia="cs-CZ"/>
        </w:rPr>
        <w:t xml:space="preserve">Súčasťou vyplnenia </w:t>
      </w:r>
      <w:r>
        <w:rPr>
          <w:rFonts w:ascii="Calibri" w:eastAsia="Times New Roman" w:hAnsi="Calibri" w:cs="Arial"/>
          <w:sz w:val="18"/>
          <w:szCs w:val="16"/>
          <w:lang w:eastAsia="cs-CZ"/>
        </w:rPr>
        <w:t>prihlášky je oboznámenie sa s Informáciou o podmienkach spracúvania osobných údajov a vyhlásenie dotknutej osoby.</w:t>
      </w:r>
    </w:p>
    <w:p w:rsidR="002763FD" w:rsidRDefault="002763FD" w:rsidP="00D57AC9">
      <w:pPr>
        <w:spacing w:after="0" w:line="240" w:lineRule="auto"/>
        <w:jc w:val="both"/>
        <w:rPr>
          <w:rFonts w:ascii="Calibri" w:eastAsia="Times New Roman" w:hAnsi="Calibri" w:cs="Arial"/>
          <w:sz w:val="18"/>
          <w:szCs w:val="16"/>
          <w:lang w:eastAsia="cs-CZ"/>
        </w:rPr>
      </w:pPr>
    </w:p>
    <w:p w:rsidR="00D57AC9" w:rsidRPr="00D57AC9" w:rsidRDefault="00D57AC9" w:rsidP="00D57AC9">
      <w:pPr>
        <w:spacing w:after="0" w:line="240" w:lineRule="auto"/>
        <w:jc w:val="both"/>
        <w:rPr>
          <w:rFonts w:ascii="Calibri" w:eastAsia="Times New Roman" w:hAnsi="Calibri" w:cs="Arial"/>
          <w:sz w:val="16"/>
          <w:szCs w:val="16"/>
          <w:lang w:eastAsia="cs-CZ"/>
        </w:rPr>
      </w:pPr>
    </w:p>
    <w:p w:rsidR="00D57AC9" w:rsidRPr="00D57AC9" w:rsidRDefault="00D57AC9" w:rsidP="00D57AC9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cs-CZ"/>
        </w:rPr>
      </w:pP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>V ........................................ dňa ...............................</w:t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="004C76D2">
        <w:rPr>
          <w:rFonts w:ascii="Calibri" w:eastAsia="Times New Roman" w:hAnsi="Calibri" w:cs="Arial"/>
          <w:sz w:val="18"/>
          <w:szCs w:val="18"/>
          <w:lang w:eastAsia="cs-CZ"/>
        </w:rPr>
        <w:t>...............................................</w:t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</w:r>
      <w:r w:rsidRPr="00D57AC9">
        <w:rPr>
          <w:rFonts w:ascii="Calibri" w:eastAsia="Times New Roman" w:hAnsi="Calibri" w:cs="Arial"/>
          <w:sz w:val="18"/>
          <w:szCs w:val="18"/>
          <w:lang w:eastAsia="cs-CZ"/>
        </w:rPr>
        <w:tab/>
        <w:t xml:space="preserve">         Podpis uchádzača</w:t>
      </w:r>
    </w:p>
    <w:p w:rsidR="00D57AC9" w:rsidRPr="00D57AC9" w:rsidRDefault="00D57AC9" w:rsidP="00D57AC9">
      <w:pPr>
        <w:spacing w:after="0" w:line="240" w:lineRule="auto"/>
        <w:ind w:right="-2"/>
        <w:rPr>
          <w:rFonts w:ascii="Arial Narrow" w:eastAsia="Times New Roman" w:hAnsi="Arial Narrow" w:cs="Arial"/>
          <w:sz w:val="16"/>
          <w:szCs w:val="16"/>
          <w:lang w:eastAsia="cs-CZ"/>
        </w:rPr>
      </w:pPr>
      <w:r w:rsidRPr="00D57AC9">
        <w:rPr>
          <w:rFonts w:ascii="Arial Narrow" w:eastAsia="Times New Roman" w:hAnsi="Arial Narrow" w:cs="Arial"/>
          <w:sz w:val="16"/>
          <w:szCs w:val="16"/>
          <w:lang w:eastAsia="cs-CZ"/>
        </w:rPr>
        <w:t>Poznámky:</w:t>
      </w:r>
    </w:p>
    <w:p w:rsidR="00D57AC9" w:rsidRPr="00D57AC9" w:rsidRDefault="00D57AC9" w:rsidP="00D57AC9">
      <w:pPr>
        <w:spacing w:after="0" w:line="240" w:lineRule="auto"/>
        <w:ind w:left="142" w:right="-285" w:hanging="142"/>
        <w:rPr>
          <w:rFonts w:ascii="Arial Narrow" w:eastAsia="Times New Roman" w:hAnsi="Arial Narrow" w:cs="Arial"/>
          <w:sz w:val="16"/>
          <w:szCs w:val="16"/>
          <w:lang w:eastAsia="cs-CZ"/>
        </w:rPr>
      </w:pPr>
      <w:r w:rsidRPr="00D57AC9">
        <w:rPr>
          <w:rFonts w:ascii="Arial Narrow" w:eastAsia="Times New Roman" w:hAnsi="Arial Narrow" w:cs="Arial"/>
          <w:sz w:val="16"/>
          <w:szCs w:val="16"/>
          <w:lang w:eastAsia="cs-CZ"/>
        </w:rPr>
        <w:t xml:space="preserve">Pri  väčšom počte účastníkov z jednej inštitúcie sa dohodnú samostatné podmienky prijatia (dohodou, objednávkou,...) </w:t>
      </w:r>
    </w:p>
    <w:p w:rsidR="00D57AC9" w:rsidRPr="00D57AC9" w:rsidRDefault="00D57AC9" w:rsidP="00D57AC9">
      <w:pPr>
        <w:spacing w:after="0" w:line="240" w:lineRule="auto"/>
        <w:ind w:left="142" w:right="-285" w:hanging="142"/>
        <w:rPr>
          <w:rFonts w:ascii="Arial Narrow" w:eastAsia="Times New Roman" w:hAnsi="Arial Narrow" w:cs="Arial"/>
          <w:sz w:val="16"/>
          <w:szCs w:val="16"/>
          <w:lang w:eastAsia="cs-CZ"/>
        </w:rPr>
      </w:pPr>
      <w:r w:rsidRPr="00D57AC9">
        <w:rPr>
          <w:rFonts w:ascii="Arial Narrow" w:eastAsia="Times New Roman" w:hAnsi="Arial Narrow" w:cs="Arial"/>
          <w:i/>
          <w:sz w:val="16"/>
          <w:szCs w:val="16"/>
          <w:lang w:eastAsia="cs-CZ"/>
        </w:rPr>
        <w:t>)</w:t>
      </w:r>
      <w:r w:rsidRPr="00D57AC9">
        <w:rPr>
          <w:rFonts w:ascii="Arial Narrow" w:eastAsia="Times New Roman" w:hAnsi="Arial Narrow" w:cs="Arial"/>
          <w:i/>
          <w:sz w:val="16"/>
          <w:szCs w:val="16"/>
          <w:vertAlign w:val="superscript"/>
          <w:lang w:eastAsia="cs-CZ"/>
        </w:rPr>
        <w:t xml:space="preserve">1 </w:t>
      </w:r>
      <w:r w:rsidRPr="00D57AC9">
        <w:rPr>
          <w:rFonts w:ascii="Arial Narrow" w:eastAsia="Times New Roman" w:hAnsi="Arial Narrow" w:cs="Arial"/>
          <w:i/>
          <w:sz w:val="16"/>
          <w:szCs w:val="16"/>
          <w:lang w:eastAsia="cs-CZ"/>
        </w:rPr>
        <w:t xml:space="preserve"> v</w:t>
      </w:r>
      <w:r w:rsidRPr="00D57AC9">
        <w:rPr>
          <w:rFonts w:ascii="Arial Narrow" w:eastAsia="Times New Roman" w:hAnsi="Arial Narrow" w:cs="Arial"/>
          <w:sz w:val="16"/>
          <w:szCs w:val="16"/>
          <w:lang w:eastAsia="cs-CZ"/>
        </w:rPr>
        <w:t>zdelávací program je akreditovaný Ministerstvom  školstva, vedy, výskumu, a športu Slovenskej republiky pod číslom POA: 3217/2011/48/1 zo dňa 12. júla 2011 a má schvaľovaciu doložku Ministerstva dopravy,  výstavby a regionálneho rozvoja Slovenskej republiky č. 27003/2011-SCDPK/67627 od 16.12.2011</w:t>
      </w:r>
    </w:p>
    <w:p w:rsidR="00D57AC9" w:rsidRPr="00D57AC9" w:rsidRDefault="00D57AC9" w:rsidP="00D57AC9">
      <w:pPr>
        <w:spacing w:after="0" w:line="240" w:lineRule="auto"/>
        <w:ind w:left="142" w:right="-2" w:hanging="142"/>
        <w:rPr>
          <w:rFonts w:ascii="Arial Narrow" w:eastAsia="Times New Roman" w:hAnsi="Arial Narrow" w:cs="Arial"/>
          <w:sz w:val="16"/>
          <w:szCs w:val="16"/>
          <w:lang w:eastAsia="cs-CZ"/>
        </w:rPr>
      </w:pPr>
      <w:r w:rsidRPr="00D57AC9">
        <w:rPr>
          <w:rFonts w:ascii="Arial Narrow" w:eastAsia="Times New Roman" w:hAnsi="Arial Narrow" w:cs="Arial"/>
          <w:i/>
          <w:sz w:val="16"/>
          <w:szCs w:val="16"/>
          <w:lang w:eastAsia="cs-CZ"/>
        </w:rPr>
        <w:t>)</w:t>
      </w:r>
      <w:r w:rsidR="00203CFE">
        <w:rPr>
          <w:rFonts w:ascii="Arial Narrow" w:eastAsia="Times New Roman" w:hAnsi="Arial Narrow" w:cs="Arial"/>
          <w:i/>
          <w:sz w:val="16"/>
          <w:szCs w:val="16"/>
          <w:vertAlign w:val="superscript"/>
          <w:lang w:eastAsia="cs-CZ"/>
        </w:rPr>
        <w:t>2</w:t>
      </w:r>
      <w:r w:rsidRPr="00D57AC9">
        <w:rPr>
          <w:rFonts w:ascii="Arial Narrow" w:eastAsia="Times New Roman" w:hAnsi="Arial Narrow" w:cs="Arial"/>
          <w:i/>
          <w:sz w:val="16"/>
          <w:szCs w:val="16"/>
          <w:lang w:eastAsia="cs-CZ"/>
        </w:rPr>
        <w:t xml:space="preserve">  uvádza sa najvyššie vzdelanie uchádzača. Nehodiace sa prečiarknite</w:t>
      </w:r>
    </w:p>
    <w:p w:rsidR="00D57AC9" w:rsidRPr="00D57AC9" w:rsidRDefault="00D57AC9" w:rsidP="00D57AC9">
      <w:pPr>
        <w:spacing w:after="0" w:line="240" w:lineRule="auto"/>
        <w:ind w:left="142" w:right="-2" w:hanging="142"/>
        <w:rPr>
          <w:rFonts w:ascii="Arial Narrow" w:eastAsia="Times New Roman" w:hAnsi="Arial Narrow" w:cs="Arial"/>
          <w:sz w:val="16"/>
          <w:szCs w:val="16"/>
          <w:lang w:eastAsia="cs-CZ"/>
        </w:rPr>
      </w:pPr>
      <w:r w:rsidRPr="00D57AC9">
        <w:rPr>
          <w:rFonts w:ascii="Arial Narrow" w:eastAsia="Times New Roman" w:hAnsi="Arial Narrow" w:cs="Arial"/>
          <w:i/>
          <w:sz w:val="16"/>
          <w:szCs w:val="16"/>
          <w:lang w:eastAsia="cs-CZ"/>
        </w:rPr>
        <w:t>)</w:t>
      </w:r>
      <w:r w:rsidR="00203CFE">
        <w:rPr>
          <w:rFonts w:ascii="Arial Narrow" w:eastAsia="Times New Roman" w:hAnsi="Arial Narrow" w:cs="Arial"/>
          <w:i/>
          <w:sz w:val="16"/>
          <w:szCs w:val="16"/>
          <w:vertAlign w:val="superscript"/>
          <w:lang w:eastAsia="cs-CZ"/>
        </w:rPr>
        <w:t>3</w:t>
      </w:r>
      <w:r w:rsidRPr="00D57AC9">
        <w:rPr>
          <w:rFonts w:ascii="Arial Narrow" w:eastAsia="Times New Roman" w:hAnsi="Arial Narrow" w:cs="Arial"/>
          <w:i/>
          <w:sz w:val="16"/>
          <w:szCs w:val="16"/>
          <w:lang w:eastAsia="cs-CZ"/>
        </w:rPr>
        <w:t xml:space="preserve">  aj SOU</w:t>
      </w:r>
    </w:p>
    <w:p w:rsidR="00D57AC9" w:rsidRPr="00D57AC9" w:rsidRDefault="00D57AC9" w:rsidP="00D57AC9">
      <w:pPr>
        <w:spacing w:after="0" w:line="240" w:lineRule="auto"/>
        <w:ind w:left="284" w:right="1132"/>
        <w:rPr>
          <w:rFonts w:ascii="Arial Narrow" w:eastAsia="Times New Roman" w:hAnsi="Arial Narrow" w:cs="Arial"/>
          <w:i/>
          <w:sz w:val="18"/>
          <w:szCs w:val="18"/>
          <w:lang w:eastAsia="cs-CZ"/>
        </w:rPr>
      </w:pPr>
      <w:r w:rsidRPr="00D57AC9">
        <w:rPr>
          <w:rFonts w:ascii="Arial Narrow" w:eastAsia="Times New Roman" w:hAnsi="Arial Narrow" w:cs="Arial"/>
          <w:i/>
          <w:sz w:val="18"/>
          <w:szCs w:val="18"/>
          <w:lang w:eastAsia="cs-CZ"/>
        </w:rPr>
        <w:t xml:space="preserve"> </w:t>
      </w:r>
    </w:p>
    <w:p w:rsidR="00D57AC9" w:rsidRPr="00D57AC9" w:rsidRDefault="00D57AC9" w:rsidP="00D57AC9">
      <w:pPr>
        <w:spacing w:after="0" w:line="240" w:lineRule="auto"/>
        <w:jc w:val="both"/>
        <w:rPr>
          <w:rFonts w:ascii="Arial Narrow" w:eastAsia="Times New Roman" w:hAnsi="Arial Narrow" w:cs="Times New Roman"/>
          <w:sz w:val="16"/>
          <w:szCs w:val="16"/>
          <w:lang w:eastAsia="cs-CZ"/>
        </w:rPr>
      </w:pPr>
      <w:r w:rsidRPr="00D57AC9">
        <w:rPr>
          <w:rFonts w:ascii="Arial Narrow" w:eastAsia="Times New Roman" w:hAnsi="Arial Narrow" w:cs="Times New Roman"/>
          <w:sz w:val="16"/>
          <w:szCs w:val="16"/>
          <w:lang w:eastAsia="cs-CZ"/>
        </w:rPr>
        <w:t>Informácie - kontakt:</w:t>
      </w:r>
    </w:p>
    <w:p w:rsidR="00D57AC9" w:rsidRPr="00D57AC9" w:rsidRDefault="00FC12BF" w:rsidP="00D57AC9">
      <w:pPr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Arial Narrow" w:eastAsia="Times New Roman" w:hAnsi="Arial Narrow" w:cs="Times New Roman"/>
          <w:i/>
          <w:sz w:val="16"/>
          <w:szCs w:val="16"/>
          <w:lang w:eastAsia="cs-CZ"/>
        </w:rPr>
      </w:pPr>
      <w:r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odborný garant</w:t>
      </w:r>
      <w:r w:rsidR="00D57AC9" w:rsidRPr="00D57AC9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: Ing. </w:t>
      </w:r>
      <w:r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Peter Danišovič, PhD.</w:t>
      </w:r>
      <w:r w:rsidR="00D57AC9" w:rsidRPr="00D57AC9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, </w:t>
      </w:r>
      <w:proofErr w:type="spellStart"/>
      <w:r w:rsidR="00D57AC9" w:rsidRPr="00D57AC9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tel</w:t>
      </w:r>
      <w:proofErr w:type="spellEnd"/>
      <w:r w:rsidR="00D57AC9" w:rsidRPr="00D57AC9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: </w:t>
      </w:r>
      <w:r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+421 41 </w:t>
      </w:r>
      <w:r w:rsidR="00D57AC9" w:rsidRPr="00D57AC9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513 5</w:t>
      </w:r>
      <w:r w:rsidR="001145A8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854</w:t>
      </w:r>
      <w:r w:rsidR="002B5307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, mobil: 0902 259 756</w:t>
      </w:r>
      <w:r w:rsidR="00D57AC9" w:rsidRPr="00D57AC9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; </w:t>
      </w:r>
      <w:r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e-</w:t>
      </w:r>
      <w:r w:rsidR="00D57AC9" w:rsidRPr="00D57AC9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mail: </w:t>
      </w:r>
      <w:hyperlink r:id="rId9" w:history="1">
        <w:r w:rsidR="00A17E8A">
          <w:rPr>
            <w:rStyle w:val="Hypertextovprepojenie"/>
            <w:rFonts w:ascii="Arial Narrow" w:eastAsia="Times New Roman" w:hAnsi="Arial Narrow" w:cs="Times New Roman"/>
            <w:i/>
            <w:sz w:val="16"/>
            <w:szCs w:val="16"/>
            <w:lang w:eastAsia="cs-CZ"/>
          </w:rPr>
          <w:t>peter.danisovic@</w:t>
        </w:r>
        <w:r w:rsidRPr="00C44714">
          <w:rPr>
            <w:rStyle w:val="Hypertextovprepojenie"/>
            <w:rFonts w:ascii="Arial Narrow" w:eastAsia="Times New Roman" w:hAnsi="Arial Narrow" w:cs="Times New Roman"/>
            <w:i/>
            <w:sz w:val="16"/>
            <w:szCs w:val="16"/>
            <w:lang w:eastAsia="cs-CZ"/>
          </w:rPr>
          <w:t>uniza.sk</w:t>
        </w:r>
      </w:hyperlink>
      <w:r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 </w:t>
      </w:r>
    </w:p>
    <w:p w:rsidR="00655425" w:rsidRDefault="00D57AC9" w:rsidP="001B2CE3">
      <w:pPr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Arial Narrow" w:eastAsia="Times New Roman" w:hAnsi="Arial Narrow" w:cs="Times New Roman"/>
          <w:i/>
          <w:sz w:val="16"/>
          <w:szCs w:val="16"/>
          <w:lang w:eastAsia="cs-CZ"/>
        </w:rPr>
      </w:pPr>
      <w:r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na KTMS: </w:t>
      </w:r>
      <w:r w:rsidR="00FC12BF"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Ing. </w:t>
      </w:r>
      <w:r w:rsidR="002B5307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Katarína</w:t>
      </w:r>
      <w:r w:rsidR="00203CFE"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 </w:t>
      </w:r>
      <w:r w:rsidR="002B5307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Poláčková</w:t>
      </w:r>
      <w:r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, </w:t>
      </w:r>
      <w:proofErr w:type="spellStart"/>
      <w:r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tel</w:t>
      </w:r>
      <w:proofErr w:type="spellEnd"/>
      <w:r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>:</w:t>
      </w:r>
      <w:r w:rsidR="00FC12BF"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 +421 41</w:t>
      </w:r>
      <w:r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 513 5851; e-mail:</w:t>
      </w:r>
      <w:r w:rsidR="00FC12BF"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 </w:t>
      </w:r>
      <w:hyperlink r:id="rId10" w:history="1">
        <w:r w:rsidR="00A17E8A">
          <w:rPr>
            <w:rStyle w:val="Hypertextovprepojenie"/>
            <w:rFonts w:ascii="Arial Narrow" w:eastAsia="Times New Roman" w:hAnsi="Arial Narrow" w:cs="Times New Roman"/>
            <w:i/>
            <w:sz w:val="16"/>
            <w:szCs w:val="16"/>
            <w:lang w:eastAsia="cs-CZ"/>
          </w:rPr>
          <w:t>fstav-ktms</w:t>
        </w:r>
        <w:r w:rsidR="00FC12BF" w:rsidRPr="00375E16">
          <w:rPr>
            <w:rStyle w:val="Hypertextovprepojenie"/>
            <w:rFonts w:ascii="Arial Narrow" w:eastAsia="Times New Roman" w:hAnsi="Arial Narrow" w:cs="Times New Roman"/>
            <w:i/>
            <w:sz w:val="16"/>
            <w:szCs w:val="16"/>
            <w:lang w:eastAsia="cs-CZ"/>
          </w:rPr>
          <w:t>@uniza.sk</w:t>
        </w:r>
      </w:hyperlink>
      <w:r w:rsidR="00FC12BF" w:rsidRPr="00375E16">
        <w:rPr>
          <w:rFonts w:ascii="Arial Narrow" w:eastAsia="Times New Roman" w:hAnsi="Arial Narrow" w:cs="Times New Roman"/>
          <w:i/>
          <w:sz w:val="16"/>
          <w:szCs w:val="16"/>
          <w:lang w:eastAsia="cs-CZ"/>
        </w:rPr>
        <w:t xml:space="preserve"> </w:t>
      </w:r>
    </w:p>
    <w:p w:rsidR="00D57AC9" w:rsidRDefault="00D57AC9" w:rsidP="00655425">
      <w:pPr>
        <w:rPr>
          <w:rFonts w:ascii="Arial Narrow" w:eastAsia="Times New Roman" w:hAnsi="Arial Narrow" w:cs="Times New Roman"/>
          <w:i/>
          <w:sz w:val="16"/>
          <w:szCs w:val="16"/>
          <w:lang w:eastAsia="cs-CZ"/>
        </w:rPr>
      </w:pPr>
    </w:p>
    <w:p w:rsidR="00655425" w:rsidRPr="00283D46" w:rsidRDefault="00655425" w:rsidP="00655425">
      <w:pPr>
        <w:spacing w:line="312" w:lineRule="auto"/>
        <w:jc w:val="center"/>
        <w:rPr>
          <w:rStyle w:val="Siln"/>
          <w:rFonts w:ascii="Calibri" w:hAnsi="Calibri" w:cs="Calibri"/>
          <w:sz w:val="18"/>
          <w:szCs w:val="18"/>
        </w:rPr>
      </w:pPr>
      <w:r w:rsidRPr="00283D46">
        <w:rPr>
          <w:rStyle w:val="Siln"/>
          <w:rFonts w:ascii="Calibri" w:hAnsi="Calibri" w:cs="Calibri"/>
          <w:sz w:val="18"/>
          <w:szCs w:val="18"/>
        </w:rPr>
        <w:lastRenderedPageBreak/>
        <w:t>Informácia o podmienkach spracúvania osobných údajov</w:t>
      </w:r>
    </w:p>
    <w:p w:rsidR="00655425" w:rsidRPr="00257870" w:rsidRDefault="00655425" w:rsidP="00655425">
      <w:pPr>
        <w:spacing w:line="312" w:lineRule="auto"/>
        <w:jc w:val="both"/>
        <w:rPr>
          <w:rFonts w:ascii="Calibri" w:hAnsi="Calibri" w:cs="Arial"/>
          <w:sz w:val="18"/>
          <w:szCs w:val="18"/>
        </w:rPr>
      </w:pPr>
      <w:r w:rsidRPr="00257870">
        <w:rPr>
          <w:rFonts w:ascii="Calibri" w:hAnsi="Calibri" w:cs="Arial"/>
          <w:sz w:val="18"/>
          <w:szCs w:val="18"/>
        </w:rPr>
        <w:t>v súlade s Nariadením Európskeho parlamentu a Rady (EÚ) 2016/679 z 27. apríla 2016 o ochrane fyzických osôb pri spracúvaní osobných údajov a o voľnom pohybe takýchto údajov</w:t>
      </w:r>
      <w:r>
        <w:rPr>
          <w:rFonts w:ascii="Calibri" w:hAnsi="Calibri" w:cs="Arial"/>
          <w:sz w:val="18"/>
          <w:szCs w:val="18"/>
        </w:rPr>
        <w:t>(ďalej len „Nariadenie“)</w:t>
      </w:r>
      <w:r w:rsidRPr="00257870">
        <w:rPr>
          <w:rFonts w:ascii="Calibri" w:hAnsi="Calibri" w:cs="Arial"/>
          <w:sz w:val="18"/>
          <w:szCs w:val="18"/>
        </w:rPr>
        <w:t xml:space="preserve"> </w:t>
      </w:r>
      <w:r w:rsidRPr="00257870">
        <w:rPr>
          <w:rFonts w:ascii="Calibri" w:hAnsi="Calibri" w:cs="Arial"/>
          <w:bCs/>
          <w:sz w:val="18"/>
          <w:szCs w:val="18"/>
        </w:rPr>
        <w:t>a Zákonom NR SR č. 18/2018 Z. z. o ochrane osobných údajov a o doplnení niektorých zákonov</w:t>
      </w:r>
      <w:r>
        <w:rPr>
          <w:rFonts w:ascii="Calibri" w:hAnsi="Calibri" w:cs="Arial"/>
          <w:bCs/>
          <w:sz w:val="18"/>
          <w:szCs w:val="18"/>
        </w:rPr>
        <w:t xml:space="preserve"> ( ďalej len „Zákon“)</w:t>
      </w:r>
      <w:r w:rsidRPr="00257870">
        <w:rPr>
          <w:rFonts w:ascii="Calibri" w:hAnsi="Calibri" w:cs="Arial"/>
          <w:bCs/>
          <w:sz w:val="18"/>
          <w:szCs w:val="18"/>
        </w:rPr>
        <w:t xml:space="preserve"> </w:t>
      </w:r>
    </w:p>
    <w:p w:rsidR="00655425" w:rsidRPr="00A54CC4" w:rsidRDefault="00655425" w:rsidP="00655425">
      <w:pPr>
        <w:pStyle w:val="Normlnywebov"/>
        <w:spacing w:before="0" w:beforeAutospacing="0" w:after="12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 xml:space="preserve">1. Dotknutá osoba berie na vedomie, že prevádzkovateľ Žilinská univerzita v Žiline, Univerzitná 8215/1, 010 26 Žilina, IČO: 00 397 563 (ďalej len „UNIZA“) bude spracúvať jej osobné údaje v rozsahu uvedenom v prihláške na </w:t>
      </w:r>
      <w:r w:rsidRPr="00BB00B8">
        <w:rPr>
          <w:rFonts w:ascii="Calibri" w:hAnsi="Calibri" w:cs="Calibri"/>
          <w:sz w:val="19"/>
          <w:szCs w:val="19"/>
        </w:rPr>
        <w:t>akreditovaný vzdelávací program</w:t>
      </w:r>
      <w:r w:rsidRPr="00357030">
        <w:rPr>
          <w:rFonts w:ascii="Calibri" w:hAnsi="Calibri" w:cs="Calibri"/>
          <w:b/>
          <w:sz w:val="32"/>
          <w:szCs w:val="32"/>
        </w:rPr>
        <w:t xml:space="preserve"> </w:t>
      </w:r>
      <w:r w:rsidRPr="00E82F02">
        <w:rPr>
          <w:rFonts w:ascii="Calibri" w:hAnsi="Calibri" w:cs="Calibri"/>
          <w:sz w:val="18"/>
          <w:szCs w:val="18"/>
        </w:rPr>
        <w:t>realizovaný Stavebnou fakultou</w:t>
      </w:r>
      <w:r>
        <w:rPr>
          <w:rFonts w:ascii="Calibri" w:hAnsi="Calibri" w:cs="Calibri"/>
          <w:sz w:val="18"/>
          <w:szCs w:val="18"/>
        </w:rPr>
        <w:t xml:space="preserve"> UNIZA</w:t>
      </w:r>
      <w:r w:rsidRPr="00E82F02">
        <w:rPr>
          <w:rFonts w:ascii="Calibri" w:hAnsi="Calibri" w:cs="Calibri"/>
          <w:sz w:val="18"/>
          <w:szCs w:val="18"/>
        </w:rPr>
        <w:t>: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Pr="00BE5440">
        <w:rPr>
          <w:rFonts w:ascii="Calibri" w:hAnsi="Calibri" w:cs="Calibri"/>
          <w:sz w:val="18"/>
          <w:szCs w:val="18"/>
        </w:rPr>
        <w:t>RIADENIE PREVÁDZKY TUNELOV (ďalej len „RPT“)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; jedná sa o osobné údaje: meno a priezvisko, </w:t>
      </w:r>
      <w:r>
        <w:rPr>
          <w:rFonts w:ascii="Calibri" w:hAnsi="Calibri" w:cs="Calibri"/>
          <w:color w:val="000000"/>
          <w:sz w:val="19"/>
          <w:szCs w:val="19"/>
        </w:rPr>
        <w:t xml:space="preserve">rodné priezvisko, </w:t>
      </w:r>
      <w:r w:rsidRPr="00A54CC4">
        <w:rPr>
          <w:rFonts w:ascii="Calibri" w:hAnsi="Calibri" w:cs="Calibri"/>
          <w:color w:val="000000"/>
          <w:sz w:val="19"/>
          <w:szCs w:val="19"/>
        </w:rPr>
        <w:t>titul, dátum</w:t>
      </w:r>
      <w:r>
        <w:rPr>
          <w:rFonts w:ascii="Calibri" w:hAnsi="Calibri" w:cs="Calibri"/>
          <w:color w:val="000000"/>
          <w:sz w:val="19"/>
          <w:szCs w:val="19"/>
        </w:rPr>
        <w:t xml:space="preserve"> a miesto </w:t>
      </w:r>
      <w:r w:rsidRPr="00A54CC4">
        <w:rPr>
          <w:rFonts w:ascii="Calibri" w:hAnsi="Calibri" w:cs="Calibri"/>
          <w:color w:val="000000"/>
          <w:sz w:val="19"/>
          <w:szCs w:val="19"/>
        </w:rPr>
        <w:t>narodenia, adresa trvalého bydliska</w:t>
      </w:r>
      <w:r>
        <w:rPr>
          <w:rFonts w:ascii="Calibri" w:hAnsi="Calibri" w:cs="Calibri"/>
          <w:color w:val="000000"/>
          <w:sz w:val="19"/>
          <w:szCs w:val="19"/>
        </w:rPr>
        <w:t xml:space="preserve"> vrátane PSČ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, adresa </w:t>
      </w:r>
      <w:r>
        <w:rPr>
          <w:rFonts w:ascii="Calibri" w:hAnsi="Calibri" w:cs="Calibri"/>
          <w:color w:val="000000"/>
          <w:sz w:val="19"/>
          <w:szCs w:val="19"/>
        </w:rPr>
        <w:t>prechodného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bydliska</w:t>
      </w:r>
      <w:r>
        <w:rPr>
          <w:rFonts w:ascii="Calibri" w:hAnsi="Calibri" w:cs="Calibri"/>
          <w:color w:val="000000"/>
          <w:sz w:val="19"/>
          <w:szCs w:val="19"/>
        </w:rPr>
        <w:t xml:space="preserve"> vrátane PSČ,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číslo telefónu, e-mail, </w:t>
      </w:r>
      <w:r>
        <w:rPr>
          <w:rFonts w:ascii="Calibri" w:hAnsi="Calibri" w:cs="Calibri"/>
          <w:color w:val="000000"/>
          <w:sz w:val="19"/>
          <w:szCs w:val="19"/>
        </w:rPr>
        <w:t>absolvované vzdelanie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, </w:t>
      </w:r>
      <w:r>
        <w:rPr>
          <w:rFonts w:ascii="Calibri" w:hAnsi="Calibri" w:cs="Calibri"/>
          <w:color w:val="000000"/>
          <w:sz w:val="19"/>
          <w:szCs w:val="19"/>
        </w:rPr>
        <w:t xml:space="preserve">študijný odbor/program, dátum ukončenia štúdia, číslo VŠ diplomu 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a podpis (ďalej len „Prihláška“). </w:t>
      </w:r>
    </w:p>
    <w:p w:rsidR="00655425" w:rsidRDefault="00655425" w:rsidP="00655425">
      <w:pPr>
        <w:pStyle w:val="Normlnywebov"/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2</w:t>
      </w:r>
      <w:r w:rsidRPr="00A54CC4">
        <w:rPr>
          <w:rFonts w:ascii="Calibri" w:hAnsi="Calibri" w:cs="Calibri"/>
          <w:b/>
          <w:color w:val="000000"/>
          <w:sz w:val="19"/>
          <w:szCs w:val="19"/>
        </w:rPr>
        <w:t xml:space="preserve">. </w:t>
      </w:r>
      <w:r w:rsidRPr="00412449">
        <w:rPr>
          <w:rFonts w:ascii="Calibri" w:hAnsi="Calibri" w:cs="Calibri"/>
          <w:color w:val="000000"/>
          <w:sz w:val="19"/>
          <w:szCs w:val="19"/>
        </w:rPr>
        <w:t>Účelom spracúvania</w:t>
      </w:r>
      <w:r>
        <w:rPr>
          <w:rFonts w:ascii="Calibri" w:hAnsi="Calibri" w:cs="Calibri"/>
          <w:color w:val="000000"/>
          <w:sz w:val="19"/>
          <w:szCs w:val="19"/>
        </w:rPr>
        <w:t xml:space="preserve"> osobných údajov je 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vedenie zoznamu </w:t>
      </w:r>
      <w:r>
        <w:rPr>
          <w:rFonts w:ascii="Calibri" w:hAnsi="Calibri" w:cs="Calibri"/>
          <w:color w:val="000000"/>
          <w:sz w:val="19"/>
          <w:szCs w:val="19"/>
        </w:rPr>
        <w:t>prihlásených osôb na RPT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, komunikácia UNIZA </w:t>
      </w:r>
      <w:r>
        <w:rPr>
          <w:rFonts w:ascii="Calibri" w:hAnsi="Calibri" w:cs="Calibri"/>
          <w:color w:val="000000"/>
          <w:sz w:val="19"/>
          <w:szCs w:val="19"/>
        </w:rPr>
        <w:t>s dotknutými osobami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a následné poskytovanie št</w:t>
      </w:r>
      <w:r>
        <w:rPr>
          <w:rFonts w:ascii="Calibri" w:hAnsi="Calibri" w:cs="Calibri"/>
          <w:color w:val="000000"/>
          <w:sz w:val="19"/>
          <w:szCs w:val="19"/>
        </w:rPr>
        <w:t>údia a s ním spojených služieb.</w:t>
      </w:r>
    </w:p>
    <w:p w:rsidR="00655425" w:rsidRPr="00A54CC4" w:rsidRDefault="00655425" w:rsidP="00655425">
      <w:pPr>
        <w:pStyle w:val="Normlnywebov"/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</w:p>
    <w:p w:rsidR="00655425" w:rsidRPr="00A54CC4" w:rsidRDefault="00655425" w:rsidP="00655425">
      <w:pPr>
        <w:pStyle w:val="Normlnywebov"/>
        <w:spacing w:before="0" w:beforeAutospacing="0" w:after="12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 xml:space="preserve">3. </w:t>
      </w:r>
      <w:r w:rsidRPr="00412449">
        <w:rPr>
          <w:rFonts w:ascii="Calibri" w:hAnsi="Calibri" w:cs="Calibri"/>
          <w:color w:val="000000"/>
          <w:sz w:val="19"/>
          <w:szCs w:val="19"/>
        </w:rPr>
        <w:t>V prípade neposkytnutia osobných</w:t>
      </w:r>
      <w:r w:rsidRPr="00A54CC4"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  <w:r w:rsidRPr="00412449">
        <w:rPr>
          <w:rFonts w:ascii="Calibri" w:hAnsi="Calibri" w:cs="Calibri"/>
          <w:color w:val="000000"/>
          <w:sz w:val="19"/>
          <w:szCs w:val="19"/>
        </w:rPr>
        <w:t xml:space="preserve">údajov 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uvedených v ods. 1, vynímajúc fotografie a videozáznamy, UNIZA nebude môcť dotknutú osobu viesť v zozname </w:t>
      </w:r>
      <w:r>
        <w:rPr>
          <w:rFonts w:ascii="Calibri" w:hAnsi="Calibri" w:cs="Calibri"/>
          <w:color w:val="000000"/>
          <w:sz w:val="19"/>
          <w:szCs w:val="19"/>
        </w:rPr>
        <w:t>prihlásených osôb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a poskytovať jej </w:t>
      </w:r>
      <w:r>
        <w:rPr>
          <w:rFonts w:ascii="Calibri" w:hAnsi="Calibri" w:cs="Calibri"/>
          <w:color w:val="000000"/>
          <w:sz w:val="19"/>
          <w:szCs w:val="19"/>
        </w:rPr>
        <w:t>vzdelávanie</w:t>
      </w:r>
      <w:r w:rsidRPr="00A54CC4">
        <w:rPr>
          <w:rFonts w:ascii="Calibri" w:hAnsi="Calibri" w:cs="Calibri"/>
          <w:color w:val="000000"/>
          <w:sz w:val="19"/>
          <w:szCs w:val="19"/>
        </w:rPr>
        <w:t>.</w:t>
      </w:r>
    </w:p>
    <w:p w:rsidR="00655425" w:rsidRPr="00A54CC4" w:rsidRDefault="00655425" w:rsidP="00655425">
      <w:pPr>
        <w:pStyle w:val="Normlnywebov"/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 xml:space="preserve">4. Dotknutá osoba berie na vedomie, že </w:t>
      </w:r>
      <w:r>
        <w:rPr>
          <w:rFonts w:ascii="Calibri" w:hAnsi="Calibri" w:cs="Calibri"/>
          <w:color w:val="000000"/>
          <w:sz w:val="19"/>
          <w:szCs w:val="19"/>
        </w:rPr>
        <w:t xml:space="preserve">právnym základom </w:t>
      </w:r>
      <w:r w:rsidRPr="00A54CC4">
        <w:rPr>
          <w:rFonts w:ascii="Calibri" w:hAnsi="Calibri" w:cs="Calibri"/>
          <w:color w:val="000000"/>
          <w:sz w:val="19"/>
          <w:szCs w:val="19"/>
        </w:rPr>
        <w:t>spracúvania osobných údajov uvedených v Prihláške je</w:t>
      </w:r>
      <w:r>
        <w:rPr>
          <w:rFonts w:ascii="Calibri" w:hAnsi="Calibri" w:cs="Calibri"/>
          <w:color w:val="000000"/>
          <w:sz w:val="19"/>
          <w:szCs w:val="19"/>
        </w:rPr>
        <w:t xml:space="preserve"> čl. 6 ods.1 písm. b)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</w:t>
      </w:r>
      <w:r>
        <w:rPr>
          <w:rFonts w:ascii="Calibri" w:hAnsi="Calibri" w:cs="Calibri"/>
          <w:color w:val="000000"/>
          <w:sz w:val="19"/>
          <w:szCs w:val="19"/>
        </w:rPr>
        <w:t xml:space="preserve">Nariadenia - 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zmluvný vzťah medzi UNIZA a dotknutou osobou, </w:t>
      </w:r>
    </w:p>
    <w:p w:rsidR="00655425" w:rsidRPr="00A54CC4" w:rsidRDefault="00655425" w:rsidP="00655425">
      <w:pPr>
        <w:pStyle w:val="Normlnywebov"/>
        <w:spacing w:before="120" w:beforeAutospacing="0" w:after="12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5. Kontaktné údaje zodpovednej osoby stanovenej UNIZA pre oblasť ochrany osobných údajov sú e-mail: </w:t>
      </w:r>
      <w:hyperlink r:id="rId11" w:history="1">
        <w:r w:rsidRPr="00A54CC4">
          <w:rPr>
            <w:rStyle w:val="Hypertextovprepojenie"/>
            <w:rFonts w:ascii="Calibri" w:hAnsi="Calibri" w:cs="Calibri"/>
            <w:color w:val="000000"/>
            <w:sz w:val="19"/>
            <w:szCs w:val="19"/>
          </w:rPr>
          <w:t>zodpovedna.osoba@uniza.sk</w:t>
        </w:r>
      </w:hyperlink>
      <w:r w:rsidRPr="00A54CC4">
        <w:rPr>
          <w:rFonts w:ascii="Calibri" w:hAnsi="Calibri" w:cs="Calibri"/>
          <w:color w:val="000000"/>
          <w:sz w:val="19"/>
          <w:szCs w:val="19"/>
        </w:rPr>
        <w:t>, resp. Univerzitná 8215/1, 010 26 Žilina.</w:t>
      </w:r>
    </w:p>
    <w:p w:rsidR="00655425" w:rsidRPr="00A54CC4" w:rsidRDefault="00655425" w:rsidP="00655425">
      <w:pPr>
        <w:pStyle w:val="Normlnywebov"/>
        <w:spacing w:before="0" w:beforeAutospacing="0" w:after="12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 xml:space="preserve">6. Poskytnuté osobné údaje budú uchovávané po nevyhnutnú dobu potrebnú pre účel ich poskytnutia a splnenie povinností UNIZA týkajúcich sa archivácie stanovených právnymi predpismi – Registratúrny plán UNIZA. Osobné údaje spracúvané na základe súhlasu daného dotknutou osobou UNIZA budú v prípade jeho odvolania zlikvidované. V prípade </w:t>
      </w:r>
      <w:r>
        <w:rPr>
          <w:rFonts w:ascii="Calibri" w:hAnsi="Calibri" w:cs="Calibri"/>
          <w:color w:val="000000"/>
          <w:sz w:val="19"/>
          <w:szCs w:val="19"/>
        </w:rPr>
        <w:t>nenastúpenia na RPT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budú osobné údaje uvedené v prihláške zlikvidované.</w:t>
      </w:r>
    </w:p>
    <w:p w:rsidR="00655425" w:rsidRPr="00A54CC4" w:rsidRDefault="00655425" w:rsidP="00655425">
      <w:pPr>
        <w:pStyle w:val="Normlnywebov"/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7. UNIZA informuje dotknutú osobu o nasledovných právach vyplývajúcich z Nariadenia a Zákona:</w:t>
      </w:r>
    </w:p>
    <w:p w:rsidR="00655425" w:rsidRPr="00A54CC4" w:rsidRDefault="00655425" w:rsidP="00655425">
      <w:pPr>
        <w:pStyle w:val="Normlnywebov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právo požadovať od UNIZA prístup k poskytnutým osobným údajom, získanie potvrdenia o tom, že sa jej osobné údaje spracúvajú a súvisiace informácie,</w:t>
      </w:r>
    </w:p>
    <w:p w:rsidR="00655425" w:rsidRPr="00A54CC4" w:rsidRDefault="00655425" w:rsidP="00655425">
      <w:pPr>
        <w:pStyle w:val="Normlnywebov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právo na opravu osobných údajov v prípade nesprávnych alebo neúplných osobných údajov,</w:t>
      </w:r>
    </w:p>
    <w:p w:rsidR="00655425" w:rsidRPr="00A54CC4" w:rsidRDefault="00655425" w:rsidP="00655425">
      <w:pPr>
        <w:pStyle w:val="Normlnywebov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právo na vymazanie osobných údajov, ak sú splnené zákonné predpoklady umožňujúce výmaz osobných údajov („právo na zabudnutie“),</w:t>
      </w:r>
    </w:p>
    <w:p w:rsidR="00655425" w:rsidRPr="00A54CC4" w:rsidRDefault="00655425" w:rsidP="00655425">
      <w:pPr>
        <w:pStyle w:val="Normlnywebov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právo na obmedzenie spracúvania osobných údajov, ak sú splnené zákonné predpoklady umožňujúce obmedzenie spracúvania osobných údajov,</w:t>
      </w:r>
    </w:p>
    <w:p w:rsidR="00655425" w:rsidRPr="00A54CC4" w:rsidRDefault="00655425" w:rsidP="00655425">
      <w:pPr>
        <w:pStyle w:val="Normlnywebov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právo na prenosnosť osobných údajov poskytnutých UNIZA, ak sú splnené zákonné predpoklady umožňujúce prenosnosť osobných údajov,</w:t>
      </w:r>
    </w:p>
    <w:p w:rsidR="00655425" w:rsidRPr="00A54CC4" w:rsidRDefault="00655425" w:rsidP="00655425">
      <w:pPr>
        <w:pStyle w:val="Normlnywebov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283D46">
        <w:rPr>
          <w:rFonts w:ascii="Calibri" w:hAnsi="Calibri" w:cs="Calibri"/>
          <w:color w:val="000000"/>
          <w:sz w:val="19"/>
          <w:szCs w:val="19"/>
        </w:rPr>
        <w:t>právo odvolať svoj súhlas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so spracúvaním osobných údajov - odvolať súhlas je možné kedykoľvek v písomnej podobe na kontaktné údaje podľa ods. 5 týchto podmienok,</w:t>
      </w:r>
    </w:p>
    <w:p w:rsidR="00655425" w:rsidRPr="00A54CC4" w:rsidRDefault="00655425" w:rsidP="00655425">
      <w:pPr>
        <w:pStyle w:val="Normlnywebov"/>
        <w:numPr>
          <w:ilvl w:val="0"/>
          <w:numId w:val="2"/>
        </w:numPr>
        <w:spacing w:before="0" w:beforeAutospacing="0" w:after="12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právo podať návrh na začatie konania Úradu na ochranu osobných údajov, ktorého účelom je zistiť či došlo k porušeniu práv fyzických osôb pri spracúvaní ich osobných údajov alebo došlo k porušeniu platnej legislatívy.</w:t>
      </w:r>
    </w:p>
    <w:p w:rsidR="00655425" w:rsidRPr="00A54CC4" w:rsidRDefault="00655425" w:rsidP="00655425">
      <w:pPr>
        <w:pStyle w:val="Normlnywebov"/>
        <w:spacing w:before="0" w:beforeAutospacing="0" w:after="12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8. UNIZA potvrdzuje, že poskytnuté osobné údaje nie sú spracúvané prostredníctvom automatizovaného individuálneho rozhodovania a profilovania.</w:t>
      </w:r>
    </w:p>
    <w:p w:rsidR="00655425" w:rsidRPr="00A54CC4" w:rsidRDefault="00655425" w:rsidP="00655425">
      <w:pPr>
        <w:pStyle w:val="Normlnywebov"/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  <w:r w:rsidRPr="00A54CC4">
        <w:rPr>
          <w:rFonts w:ascii="Calibri" w:hAnsi="Calibri" w:cs="Calibri"/>
          <w:color w:val="000000"/>
          <w:sz w:val="19"/>
          <w:szCs w:val="19"/>
        </w:rPr>
        <w:t>9. UNIZA potvrdzuje, že prenos osobných údajov do tretích krajín (mimo krajín EÚ a EHP) alebo medzinárodných organizácií sa neuskutočňuje.</w:t>
      </w:r>
    </w:p>
    <w:p w:rsidR="00655425" w:rsidRPr="00A54CC4" w:rsidRDefault="00655425" w:rsidP="00655425">
      <w:pPr>
        <w:pStyle w:val="Normlnywebov"/>
        <w:spacing w:before="0" w:beforeAutospacing="0" w:after="0" w:afterAutospacing="0"/>
        <w:jc w:val="both"/>
        <w:rPr>
          <w:rFonts w:ascii="Calibri" w:hAnsi="Calibri" w:cs="Calibri"/>
          <w:color w:val="000000"/>
          <w:sz w:val="19"/>
          <w:szCs w:val="19"/>
        </w:rPr>
      </w:pPr>
    </w:p>
    <w:p w:rsidR="00655425" w:rsidRPr="00A54CC4" w:rsidRDefault="00655425" w:rsidP="00655425">
      <w:pPr>
        <w:pStyle w:val="PredformtovanHTML"/>
        <w:shd w:val="clear" w:color="auto" w:fill="FFFFFF"/>
        <w:jc w:val="both"/>
        <w:rPr>
          <w:rFonts w:ascii="Calibri" w:hAnsi="Calibri" w:cs="Calibri"/>
          <w:color w:val="000000"/>
          <w:sz w:val="19"/>
          <w:szCs w:val="19"/>
        </w:rPr>
      </w:pPr>
      <w:r w:rsidRPr="00283D46">
        <w:rPr>
          <w:rFonts w:ascii="Calibri" w:hAnsi="Calibri" w:cs="Calibri"/>
          <w:color w:val="000000"/>
          <w:sz w:val="19"/>
          <w:szCs w:val="19"/>
        </w:rPr>
        <w:t>Vyhlasujem,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že som sa oboznámil/a s</w:t>
      </w:r>
      <w:r>
        <w:rPr>
          <w:rFonts w:ascii="Calibri" w:hAnsi="Calibri" w:cs="Calibri"/>
          <w:color w:val="000000"/>
          <w:sz w:val="19"/>
          <w:szCs w:val="19"/>
        </w:rPr>
        <w:t xml:space="preserve"> Informáciou o </w:t>
      </w:r>
      <w:r w:rsidRPr="00283D46">
        <w:rPr>
          <w:rFonts w:ascii="Calibri" w:hAnsi="Calibri" w:cs="Calibri"/>
          <w:color w:val="000000"/>
          <w:sz w:val="19"/>
          <w:szCs w:val="19"/>
        </w:rPr>
        <w:t>podmienkach spracúvania osobných údajov</w:t>
      </w:r>
      <w:r w:rsidRPr="00A54CC4">
        <w:rPr>
          <w:rFonts w:ascii="Calibri" w:hAnsi="Calibri" w:cs="Calibri"/>
          <w:color w:val="000000"/>
          <w:sz w:val="19"/>
          <w:szCs w:val="19"/>
        </w:rPr>
        <w:t xml:space="preserve"> a bol/a som poučený/á o právach dotknutej osoby podľa Nariadenia európskeho parlamentu a rady (EÚ) 2016/679 z 27. apríla 2016 o ochrane fyzických osôb pri spracúvaní osobných údajov a o voľnom pohybe takýchto údajov.</w:t>
      </w:r>
    </w:p>
    <w:p w:rsidR="00655425" w:rsidRDefault="00655425" w:rsidP="00655425">
      <w:pPr>
        <w:rPr>
          <w:rFonts w:ascii="Calibri" w:hAnsi="Calibri" w:cs="Calibri"/>
          <w:sz w:val="19"/>
          <w:szCs w:val="19"/>
        </w:rPr>
      </w:pPr>
    </w:p>
    <w:p w:rsidR="00655425" w:rsidRDefault="00655425" w:rsidP="00655425">
      <w:pPr>
        <w:rPr>
          <w:rFonts w:ascii="Calibri" w:hAnsi="Calibri" w:cs="Calibri"/>
          <w:sz w:val="19"/>
          <w:szCs w:val="19"/>
        </w:rPr>
      </w:pPr>
    </w:p>
    <w:p w:rsidR="00655425" w:rsidRPr="00655425" w:rsidRDefault="00655425" w:rsidP="00655425">
      <w:pPr>
        <w:rPr>
          <w:rFonts w:ascii="Calibri" w:hAnsi="Calibri" w:cs="Calibri"/>
          <w:sz w:val="19"/>
          <w:szCs w:val="19"/>
        </w:rPr>
      </w:pPr>
      <w:r w:rsidRPr="00A54CC4">
        <w:rPr>
          <w:rFonts w:ascii="Calibri" w:hAnsi="Calibri" w:cs="Calibri"/>
          <w:sz w:val="19"/>
          <w:szCs w:val="19"/>
        </w:rPr>
        <w:t xml:space="preserve">V Žiline dňa: .................................... </w:t>
      </w:r>
      <w:r w:rsidRPr="00A54CC4">
        <w:rPr>
          <w:rFonts w:ascii="Calibri" w:hAnsi="Calibri" w:cs="Calibri"/>
          <w:sz w:val="19"/>
          <w:szCs w:val="19"/>
        </w:rPr>
        <w:tab/>
        <w:t xml:space="preserve">                      Podpis dotknutej osoby: .................................................... </w:t>
      </w:r>
    </w:p>
    <w:sectPr w:rsidR="00655425" w:rsidRPr="00655425" w:rsidSect="00375E16">
      <w:headerReference w:type="even" r:id="rId12"/>
      <w:headerReference w:type="default" r:id="rId13"/>
      <w:footerReference w:type="default" r:id="rId14"/>
      <w:pgSz w:w="11906" w:h="16838" w:code="9"/>
      <w:pgMar w:top="73" w:right="1134" w:bottom="1135" w:left="1134" w:header="209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4B8" w:rsidRDefault="005214B8" w:rsidP="00E36AF4">
      <w:pPr>
        <w:spacing w:after="0" w:line="240" w:lineRule="auto"/>
      </w:pPr>
      <w:r>
        <w:separator/>
      </w:r>
    </w:p>
  </w:endnote>
  <w:endnote w:type="continuationSeparator" w:id="0">
    <w:p w:rsidR="005214B8" w:rsidRDefault="005214B8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1A8" w:rsidRPr="00A502F3" w:rsidRDefault="00783679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2B5307">
      <w:rPr>
        <w:rFonts w:ascii="Arial" w:hAnsi="Arial" w:cs="Arial"/>
        <w:sz w:val="14"/>
        <w:szCs w:val="14"/>
      </w:rPr>
      <w:t xml:space="preserve"> +421 41 513 5854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1A5C99">
      <w:rPr>
        <w:rFonts w:ascii="Arial" w:hAnsi="Arial" w:cs="Arial"/>
        <w:b/>
        <w:sz w:val="14"/>
        <w:szCs w:val="14"/>
      </w:rPr>
      <w:t>www.svf</w:t>
    </w:r>
    <w:r w:rsidR="004661EF" w:rsidRPr="00D92998">
      <w:rPr>
        <w:rFonts w:ascii="Arial" w:hAnsi="Arial" w:cs="Arial"/>
        <w:b/>
        <w:sz w:val="14"/>
        <w:szCs w:val="14"/>
      </w:rPr>
      <w:t>.uniza.sk</w:t>
    </w:r>
  </w:p>
  <w:p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4B8" w:rsidRDefault="005214B8" w:rsidP="00E36AF4">
      <w:pPr>
        <w:spacing w:after="0" w:line="240" w:lineRule="auto"/>
      </w:pPr>
      <w:r>
        <w:separator/>
      </w:r>
    </w:p>
  </w:footnote>
  <w:footnote w:type="continuationSeparator" w:id="0">
    <w:p w:rsidR="005214B8" w:rsidRDefault="005214B8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06E4C0E1" wp14:editId="10C83269">
          <wp:extent cx="6115050" cy="1276350"/>
          <wp:effectExtent l="0" t="0" r="0" b="0"/>
          <wp:docPr id="24" name="Obrázok 24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3FD" w:rsidRDefault="002763FD">
    <w:pPr>
      <w:pStyle w:val="Hlavika"/>
    </w:pPr>
  </w:p>
  <w:p w:rsidR="00E36AF4" w:rsidRDefault="002B5307">
    <w:pPr>
      <w:pStyle w:val="Hlavika"/>
    </w:pPr>
    <w:r>
      <w:rPr>
        <w:rFonts w:ascii="Arial" w:hAnsi="Arial" w:cs="Arial"/>
        <w:noProof/>
        <w:color w:val="002D72"/>
        <w:spacing w:val="-2"/>
        <w:sz w:val="16"/>
        <w:szCs w:val="16"/>
        <w:lang w:eastAsia="sk-SK"/>
      </w:rPr>
      <w:drawing>
        <wp:inline distT="0" distB="0" distL="0" distR="0" wp14:anchorId="03DDA7FA" wp14:editId="6981DA3D">
          <wp:extent cx="2171700" cy="723900"/>
          <wp:effectExtent l="0" t="0" r="0" b="0"/>
          <wp:docPr id="2" name="Obrázok 2" descr="C:\Users\OVI~1\AppData\Local\Temp\7zECF2450D6\StavF_H_S_sk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VI~1\AppData\Local\Temp\7zECF2450D6\StavF_H_S_sk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63FD" w:rsidRDefault="002763F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A4914"/>
    <w:multiLevelType w:val="hybridMultilevel"/>
    <w:tmpl w:val="4FD657D4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152690"/>
    <w:multiLevelType w:val="hybridMultilevel"/>
    <w:tmpl w:val="133E933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4086B"/>
    <w:rsid w:val="00081717"/>
    <w:rsid w:val="000845DC"/>
    <w:rsid w:val="00087A4D"/>
    <w:rsid w:val="000F6042"/>
    <w:rsid w:val="00110BD7"/>
    <w:rsid w:val="001145A8"/>
    <w:rsid w:val="00132154"/>
    <w:rsid w:val="00172117"/>
    <w:rsid w:val="001A5C99"/>
    <w:rsid w:val="001E4A26"/>
    <w:rsid w:val="00203CFE"/>
    <w:rsid w:val="0020502E"/>
    <w:rsid w:val="0026001F"/>
    <w:rsid w:val="002763FD"/>
    <w:rsid w:val="002766F9"/>
    <w:rsid w:val="002A7D7F"/>
    <w:rsid w:val="002B5307"/>
    <w:rsid w:val="002D32C1"/>
    <w:rsid w:val="002E2786"/>
    <w:rsid w:val="002F676E"/>
    <w:rsid w:val="00316639"/>
    <w:rsid w:val="003172D1"/>
    <w:rsid w:val="003225B0"/>
    <w:rsid w:val="00325804"/>
    <w:rsid w:val="003520E7"/>
    <w:rsid w:val="00375E16"/>
    <w:rsid w:val="0038554D"/>
    <w:rsid w:val="00397F2F"/>
    <w:rsid w:val="003A47AC"/>
    <w:rsid w:val="003B0B5B"/>
    <w:rsid w:val="003B0EC3"/>
    <w:rsid w:val="003B25D4"/>
    <w:rsid w:val="003F5CAA"/>
    <w:rsid w:val="004220DF"/>
    <w:rsid w:val="004227DD"/>
    <w:rsid w:val="00431203"/>
    <w:rsid w:val="00444743"/>
    <w:rsid w:val="00465277"/>
    <w:rsid w:val="004661EF"/>
    <w:rsid w:val="00480CAA"/>
    <w:rsid w:val="004C76D2"/>
    <w:rsid w:val="005135A0"/>
    <w:rsid w:val="005214B8"/>
    <w:rsid w:val="0057400A"/>
    <w:rsid w:val="0059095D"/>
    <w:rsid w:val="0059534A"/>
    <w:rsid w:val="0059759F"/>
    <w:rsid w:val="005A1AC5"/>
    <w:rsid w:val="005F41BB"/>
    <w:rsid w:val="006267AC"/>
    <w:rsid w:val="00635D5F"/>
    <w:rsid w:val="00655425"/>
    <w:rsid w:val="006B3886"/>
    <w:rsid w:val="006C32A2"/>
    <w:rsid w:val="006D58A1"/>
    <w:rsid w:val="006D6BA6"/>
    <w:rsid w:val="00706350"/>
    <w:rsid w:val="0072057D"/>
    <w:rsid w:val="00720729"/>
    <w:rsid w:val="00730D39"/>
    <w:rsid w:val="00747CBA"/>
    <w:rsid w:val="00764915"/>
    <w:rsid w:val="00783679"/>
    <w:rsid w:val="007849FE"/>
    <w:rsid w:val="007C7FBA"/>
    <w:rsid w:val="007D1158"/>
    <w:rsid w:val="007E04E6"/>
    <w:rsid w:val="007F5A56"/>
    <w:rsid w:val="00803FAE"/>
    <w:rsid w:val="00844069"/>
    <w:rsid w:val="00916BB0"/>
    <w:rsid w:val="009236E1"/>
    <w:rsid w:val="009745E5"/>
    <w:rsid w:val="009E7033"/>
    <w:rsid w:val="00A02C17"/>
    <w:rsid w:val="00A17E8A"/>
    <w:rsid w:val="00A21E3A"/>
    <w:rsid w:val="00A30B16"/>
    <w:rsid w:val="00A74142"/>
    <w:rsid w:val="00A90EE9"/>
    <w:rsid w:val="00A952DD"/>
    <w:rsid w:val="00AD0CCE"/>
    <w:rsid w:val="00AF2DAE"/>
    <w:rsid w:val="00AF385D"/>
    <w:rsid w:val="00B17AE2"/>
    <w:rsid w:val="00B46BC6"/>
    <w:rsid w:val="00B53F84"/>
    <w:rsid w:val="00B676B7"/>
    <w:rsid w:val="00BA2E55"/>
    <w:rsid w:val="00BD021C"/>
    <w:rsid w:val="00C22AEC"/>
    <w:rsid w:val="00C631B9"/>
    <w:rsid w:val="00C82F53"/>
    <w:rsid w:val="00C96A88"/>
    <w:rsid w:val="00CA76C4"/>
    <w:rsid w:val="00CC23F1"/>
    <w:rsid w:val="00CD141A"/>
    <w:rsid w:val="00CF32AB"/>
    <w:rsid w:val="00D44227"/>
    <w:rsid w:val="00D57AC9"/>
    <w:rsid w:val="00D62445"/>
    <w:rsid w:val="00D92998"/>
    <w:rsid w:val="00E36AF4"/>
    <w:rsid w:val="00E375FE"/>
    <w:rsid w:val="00E4514A"/>
    <w:rsid w:val="00E45B0B"/>
    <w:rsid w:val="00E643D9"/>
    <w:rsid w:val="00E81454"/>
    <w:rsid w:val="00F003E7"/>
    <w:rsid w:val="00F0307A"/>
    <w:rsid w:val="00F20F0E"/>
    <w:rsid w:val="00F26AD3"/>
    <w:rsid w:val="00F51AA9"/>
    <w:rsid w:val="00FA21A8"/>
    <w:rsid w:val="00FC12BF"/>
    <w:rsid w:val="00FD4EB4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B39DE2C-22FA-4DAE-8A83-FBEBF30F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FC12BF"/>
    <w:rPr>
      <w:color w:val="0000FF" w:themeColor="hyperlink"/>
      <w:u w:val="single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655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655425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Normlnywebov">
    <w:name w:val="Normal (Web)"/>
    <w:basedOn w:val="Normlny"/>
    <w:uiPriority w:val="99"/>
    <w:unhideWhenUsed/>
    <w:rsid w:val="0065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uiPriority w:val="22"/>
    <w:qFormat/>
    <w:rsid w:val="006554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odpovedna.osoba@uniza.s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tarina.ilovska@fstav.uniz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ter.danisovic@fstav.uniza.s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2015-11-23T07:48:00Z</cp:lastPrinted>
  <dcterms:created xsi:type="dcterms:W3CDTF">2025-10-27T09:05:00Z</dcterms:created>
  <dcterms:modified xsi:type="dcterms:W3CDTF">2025-10-27T09:05:00Z</dcterms:modified>
</cp:coreProperties>
</file>